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keepNext/>
        <w:keepLines w:val="false"/>
        <w:widowControl w:val="false"/>
        <w:pBdr>
          <w:top w:val="nil"/>
          <w:left w:val="nil"/>
          <w:bottom w:val="nil"/>
          <w:right w:val="nil"/>
        </w:pBdr>
        <w:shd w:fill="FFFFFF" w:val="clear"/>
        <w:spacing w:lineRule="auto" w:line="276" w:before="0" w:after="0"/>
        <w:ind w:left="0" w:right="0" w:hanging="0"/>
        <w:jc w:val="left"/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r>
    </w:p>
    <w:tbl>
      <w:tblPr>
        <w:jc w:val="left"/>
        <w:tblInd w:w="-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5" w:type="dxa"/>
          <w:bottom w:w="0" w:type="dxa"/>
          <w:right w:w="108" w:type="dxa"/>
        </w:tblCellMar>
      </w:tblPr>
      <w:tblGrid>
        <w:gridCol w:w="3753"/>
        <w:gridCol w:w="1629"/>
        <w:gridCol w:w="1"/>
        <w:gridCol w:w="1693"/>
        <w:gridCol w:w="1485"/>
        <w:gridCol w:w="6009"/>
      </w:tblGrid>
      <w:tr>
        <w:trPr>
          <w:cantSplit w:val="false"/>
        </w:trPr>
        <w:tc>
          <w:tcPr>
            <w:tcW w:w="1457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rFonts w:eastAsia="Calibri" w:cs="Calibri" w:ascii="Calibri" w:hAnsi="Calibri"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ANEXO 1 - FORMULÁRIO DE SOLICITAÇÃO DE INTEGRALIZAÇÃO DAS ATIVIDADES COMPLEMENTARES</w:t>
            </w:r>
          </w:p>
        </w:tc>
      </w:tr>
      <w:tr>
        <w:trPr>
          <w:cantSplit w:val="false"/>
        </w:trPr>
        <w:tc>
          <w:tcPr>
            <w:tcW w:w="14570" w:type="dxa"/>
            <w:gridSpan w:val="6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Normal"/>
              <w:rPr>
                <w:rFonts w:eastAsia="Calibri" w:cs="Calibri" w:ascii="Calibri" w:hAnsi="Calibri"/>
                <w:b w:val="false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 w:val="false"/>
                <w:sz w:val="24"/>
                <w:szCs w:val="24"/>
              </w:rPr>
              <w:t>Preencher os campos em cinza com os dados IGUAIS aos do certificado.</w:t>
            </w:r>
          </w:p>
        </w:tc>
      </w:tr>
      <w:tr>
        <w:trPr>
          <w:cantSplit w:val="false"/>
        </w:trPr>
        <w:tc>
          <w:tcPr>
            <w:tcW w:w="5383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105" w:type="dxa"/>
            </w:tcMar>
          </w:tcPr>
          <w:p>
            <w:pPr>
              <w:pStyle w:val="Normal"/>
              <w:rPr>
                <w:rFonts w:eastAsia="Calibri" w:cs="Calibri" w:ascii="Calibri" w:hAnsi="Calibri"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NOME:</w:t>
            </w:r>
          </w:p>
        </w:tc>
        <w:tc>
          <w:tcPr>
            <w:tcW w:w="9187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DDDDD" w:val="clear"/>
            <w:tcMar>
              <w:left w:w="105" w:type="dxa"/>
            </w:tcMar>
          </w:tcPr>
          <w:p>
            <w:pPr>
              <w:pStyle w:val="Normal"/>
              <w:rPr>
                <w:rFonts w:eastAsia="Calibri" w:cs="Calibri" w:ascii="Calibri" w:hAnsi="Calibri"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FACULDADE DE COMUNICAÇÃO</w:t>
            </w: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w="5383" w:type="dxa"/>
            <w:gridSpan w:val="3"/>
            <w:vMerge w:val="restart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105" w:type="dxa"/>
            </w:tcMar>
          </w:tcPr>
          <w:p>
            <w:pPr>
              <w:pStyle w:val="Normal"/>
              <w:rPr>
                <w:rFonts w:eastAsia="Calibri" w:cs="Calibri" w:ascii="Calibri" w:hAnsi="Calibri"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MATRÍCULA:</w:t>
            </w:r>
          </w:p>
        </w:tc>
        <w:tc>
          <w:tcPr>
            <w:tcW w:w="9187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DDDDD" w:val="clear"/>
            <w:tcMar>
              <w:left w:w="105" w:type="dxa"/>
            </w:tcMar>
          </w:tcPr>
          <w:p>
            <w:pPr>
              <w:pStyle w:val="Normal"/>
              <w:rPr>
                <w:rFonts w:eastAsia="Calibri" w:cs="Calibri" w:ascii="Calibri" w:hAnsi="Calibri"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CURSO: </w:t>
            </w:r>
          </w:p>
        </w:tc>
      </w:tr>
      <w:tr>
        <w:trPr>
          <w:cantSplit w:val="false"/>
        </w:trPr>
        <w:tc>
          <w:tcPr>
            <w:tcW w:w="5383" w:type="dxa"/>
            <w:gridSpan w:val="3"/>
            <w:vMerge w:val="continue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76" w:before="0" w:after="0"/>
              <w:ind w:left="0" w:right="0" w:hanging="0"/>
              <w:jc w:val="left"/>
              <w:rPr>
                <w:rFonts w:eastAsia="Calibri" w:cs="Calibri" w:ascii="Calibri" w:hAnsi="Calibri"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9187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Normal"/>
              <w:rPr>
                <w:rFonts w:eastAsia="Calibri" w:cs="Calibri" w:ascii="Calibri" w:hAnsi="Calibri"/>
                <w:b w:val="false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CATEGORIAS:</w:t>
            </w:r>
            <w:r>
              <w:rPr>
                <w:rFonts w:eastAsia="Calibri" w:cs="Calibri" w:ascii="Calibri" w:hAnsi="Calibri"/>
                <w:b w:val="false"/>
                <w:sz w:val="24"/>
                <w:szCs w:val="24"/>
              </w:rPr>
              <w:t xml:space="preserve"> (1) participação em eventos (2) organização de eventos (3) Pibic / Plano de contingência / Participação em Reuniões FAC (4) cursos (5) artigos (6) apresentação de trabalho em eventos</w:t>
            </w:r>
          </w:p>
        </w:tc>
      </w:tr>
      <w:tr>
        <w:trPr>
          <w:cantSplit w:val="false"/>
        </w:trPr>
        <w:tc>
          <w:tcPr>
            <w:tcW w:w="375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Normal"/>
              <w:rPr>
                <w:rFonts w:eastAsia="Calibri" w:cs="Calibri" w:ascii="Calibri" w:hAnsi="Calibri"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TÍTULO DA ATIVIDADE REALIZADA</w:t>
            </w:r>
          </w:p>
        </w:tc>
        <w:tc>
          <w:tcPr>
            <w:tcW w:w="162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Normal"/>
              <w:rPr>
                <w:rFonts w:eastAsia="Calibri" w:cs="Calibri" w:ascii="Calibri" w:hAnsi="Calibri"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DATA REALIZADA</w:t>
            </w:r>
          </w:p>
        </w:tc>
        <w:tc>
          <w:tcPr>
            <w:tcW w:w="169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Normal"/>
              <w:rPr>
                <w:rFonts w:eastAsia="Calibri" w:cs="Calibri" w:ascii="Calibri" w:hAnsi="Calibri"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CARGA HORÁRIA </w:t>
            </w:r>
          </w:p>
        </w:tc>
        <w:tc>
          <w:tcPr>
            <w:tcW w:w="148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Normal"/>
              <w:rPr>
                <w:rFonts w:eastAsia="Calibri" w:cs="Calibri" w:ascii="Calibri" w:hAnsi="Calibri"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CATEGORIA </w:t>
            </w:r>
          </w:p>
        </w:tc>
        <w:tc>
          <w:tcPr>
            <w:tcW w:w="60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OBSERVAÇÃO</w:t>
            </w:r>
          </w:p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>(resumir sobre o que se trata o certificado ou colocar alguma informação que acha pertinente)</w:t>
            </w:r>
          </w:p>
        </w:tc>
      </w:tr>
      <w:tr>
        <w:trPr>
          <w:cantSplit w:val="false"/>
        </w:trPr>
        <w:tc>
          <w:tcPr>
            <w:tcW w:w="375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CCCCCC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62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CCCCCC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69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CCCCCC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48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60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cantSplit w:val="false"/>
        </w:trPr>
        <w:tc>
          <w:tcPr>
            <w:tcW w:w="375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CCCCCC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62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CCCCCC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69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CCCCCC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48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60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cantSplit w:val="false"/>
        </w:trPr>
        <w:tc>
          <w:tcPr>
            <w:tcW w:w="375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CCCCCC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62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CCCCCC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69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CCCCCC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48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60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cantSplit w:val="false"/>
        </w:trPr>
        <w:tc>
          <w:tcPr>
            <w:tcW w:w="375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CCCCCC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62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CCCCCC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69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CCCCCC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48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60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cantSplit w:val="false"/>
        </w:trPr>
        <w:tc>
          <w:tcPr>
            <w:tcW w:w="375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CCCCCC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62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CCCCCC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69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CCCCCC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48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60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cantSplit w:val="false"/>
        </w:trPr>
        <w:tc>
          <w:tcPr>
            <w:tcW w:w="375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CCCCCC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62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CCCCCC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69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CCCCCC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48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60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cantSplit w:val="false"/>
        </w:trPr>
        <w:tc>
          <w:tcPr>
            <w:tcW w:w="375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CCCCCC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62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CCCCCC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69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CCCCCC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48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60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cantSplit w:val="false"/>
        </w:trPr>
        <w:tc>
          <w:tcPr>
            <w:tcW w:w="375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CCCCCC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62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CCCCCC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69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CCCCCC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48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60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cantSplit w:val="false"/>
        </w:trPr>
        <w:tc>
          <w:tcPr>
            <w:tcW w:w="375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CCCCCC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62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CCCCCC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69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CCCCCC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48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60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>
          <w:cantSplit w:val="false"/>
        </w:trPr>
        <w:tc>
          <w:tcPr>
            <w:tcW w:w="375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62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1694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Total: </w:t>
            </w:r>
          </w:p>
        </w:tc>
        <w:tc>
          <w:tcPr>
            <w:tcW w:w="148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600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5" w:type="dxa"/>
            </w:tcMar>
          </w:tcPr>
          <w:p>
            <w:pPr>
              <w:pStyle w:val="Normal"/>
              <w:keepNext/>
              <w:keepLines w:val="false"/>
              <w:widowControl w:val="false"/>
              <w:pBdr>
                <w:top w:val="nil"/>
                <w:left w:val="nil"/>
                <w:bottom w:val="nil"/>
                <w:right w:val="nil"/>
              </w:pBdr>
              <w:shd w:fill="FFFFFF" w:val="clear"/>
              <w:spacing w:lineRule="auto" w:line="240" w:before="0" w:after="0"/>
              <w:ind w:left="0" w:right="0" w:hanging="0"/>
              <w:jc w:val="left"/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</w:tbl>
    <w:p>
      <w:pPr>
        <w:pStyle w:val="Normal"/>
        <w:rPr>
          <w:color w:val="C9211E"/>
        </w:rPr>
      </w:pPr>
      <w:r>
        <w:rPr>
          <w:color w:val="C9211E"/>
        </w:rPr>
        <w:t>Obs: Lembramos que, de acordo com a Resolução de atividades complementares, integralizar um total de até 150h.</w:t>
      </w:r>
    </w:p>
    <w:p>
      <w:pPr>
        <w:pStyle w:val="Normal"/>
        <w:rPr>
          <w:rStyle w:val="LinkdaInternet"/>
          <w:color w:val="1155CC"/>
          <w:u w:val="single"/>
        </w:rPr>
      </w:pPr>
      <w:r>
        <w:rPr>
          <w:color w:val="C9211E"/>
        </w:rPr>
        <w:t xml:space="preserve">Certificados de idiomas não entram em atividades complementares, eles seguem uma resolução de aproveitamento do SAA. Verificar no link: </w:t>
      </w:r>
      <w:hyperlink r:id="rId2">
        <w:r>
          <w:rPr>
            <w:rStyle w:val="LinkdaInternet"/>
            <w:color w:val="1155CC"/>
            <w:u w:val="single"/>
          </w:rPr>
          <w:t>https://saa.unb.br/images/documentos/graduacao/manual_credito_lingua_estrangeira.pdf</w:t>
        </w:r>
      </w:hyperlink>
    </w:p>
    <w:p>
      <w:pPr>
        <w:pStyle w:val="Normal"/>
        <w:rPr/>
      </w:pPr>
      <w:r>
        <w:rPr/>
        <w:t xml:space="preserve">(    ) Estou ciente sobre o limite de horas que pode ser considerado por semestre e sobre o limite total, referente a atividades complementares. </w:t>
      </w:r>
    </w:p>
    <w:sectPr>
      <w:type w:val="nextPage"/>
      <w:pgSz w:orient="landscape" w:w="16838" w:h="11906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Liberation Serif" w:cs="Liberation Serif"/>
      <w:color w:val="auto"/>
      <w:sz w:val="24"/>
      <w:szCs w:val="24"/>
      <w:lang w:val="pt-BR" w:eastAsia="zh-CN" w:bidi="hi-IN"/>
    </w:rPr>
  </w:style>
  <w:style w:type="paragraph" w:styleId="Ttulo1">
    <w:name w:val="Título 1"/>
    <w:basedOn w:val="Normal1"/>
    <w:next w:val="Normal"/>
    <w:pPr>
      <w:keepNext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Título 2"/>
    <w:basedOn w:val="Normal1"/>
    <w:next w:val="Normal"/>
    <w:pPr>
      <w:keepNext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Título 3"/>
    <w:basedOn w:val="Normal1"/>
    <w:next w:val="Normal"/>
    <w:pPr>
      <w:keepNext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Título 4"/>
    <w:basedOn w:val="Normal1"/>
    <w:next w:val="Normal"/>
    <w:pPr>
      <w:keepNext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Título 5"/>
    <w:basedOn w:val="Normal1"/>
    <w:next w:val="Normal"/>
    <w:pPr>
      <w:keepNext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Título 6"/>
    <w:basedOn w:val="Normal1"/>
    <w:next w:val="Normal"/>
    <w:pPr>
      <w:keepNext/>
      <w:keepLines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Normal1" w:default="1">
    <w:name w:val="LO-normal"/>
    <w:pPr>
      <w:widowControl/>
      <w:suppressAutoHyphens w:val="true"/>
      <w:bidi w:val="0"/>
      <w:jc w:val="left"/>
    </w:pPr>
    <w:rPr>
      <w:rFonts w:ascii="Liberation Serif" w:hAnsi="Liberation Serif" w:eastAsia="Liberation Serif" w:cs="Liberation Serif"/>
      <w:color w:val="auto"/>
      <w:sz w:val="24"/>
      <w:szCs w:val="24"/>
      <w:lang w:val="pt-BR" w:eastAsia="zh-CN" w:bidi="hi-IN"/>
    </w:rPr>
  </w:style>
  <w:style w:type="paragraph" w:styleId="Ttulododocumento">
    <w:name w:val="Título do documento"/>
    <w:basedOn w:val="Normal1"/>
    <w:next w:val="Normal"/>
    <w:pPr>
      <w:keepNext/>
      <w:keepLines/>
      <w:spacing w:lineRule="auto" w:line="240" w:before="480" w:after="120"/>
      <w:jc w:val="left"/>
    </w:pPr>
    <w:rPr>
      <w:b/>
      <w:sz w:val="72"/>
      <w:szCs w:val="72"/>
    </w:rPr>
  </w:style>
  <w:style w:type="paragraph" w:styleId="Subttulo">
    <w:name w:val="Subtítulo"/>
    <w:basedOn w:val="Normal1"/>
    <w:next w:val="Normal"/>
    <w:pPr>
      <w:keepNext/>
      <w:keepLines/>
      <w:spacing w:lineRule="auto" w:line="240" w:before="360" w:after="80"/>
      <w:jc w:val="left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aa.unb.br/images/documentos/graduacao/manual_credito_lingua_estrangeira.pdf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pt-BR</dc:language>
  <cp:revision>0</cp:revision>
</cp:coreProperties>
</file>